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7716" w14:textId="07AC71BE" w:rsidR="00080BDB" w:rsidRDefault="00127678" w:rsidP="00D56C7C">
      <w:pPr>
        <w:spacing w:after="0" w:line="360" w:lineRule="auto"/>
        <w:rPr>
          <w:rFonts w:ascii="Times New Roman" w:hAnsi="Times New Roman" w:cs="Times New Roman"/>
          <w:sz w:val="24"/>
          <w:szCs w:val="24"/>
        </w:rPr>
      </w:pPr>
      <w:r>
        <w:rPr>
          <w:rFonts w:ascii="Times New Roman" w:hAnsi="Times New Roman" w:cs="Times New Roman"/>
          <w:sz w:val="24"/>
          <w:szCs w:val="24"/>
        </w:rPr>
        <w:t>Vokalinės pratybos</w:t>
      </w:r>
    </w:p>
    <w:p w14:paraId="7D942A5C" w14:textId="77777777" w:rsidR="00127678" w:rsidRDefault="00127678" w:rsidP="00127678">
      <w:pPr>
        <w:spacing w:after="0" w:line="360" w:lineRule="auto"/>
        <w:jc w:val="center"/>
        <w:rPr>
          <w:rFonts w:ascii="Times New Roman" w:hAnsi="Times New Roman" w:cs="Times New Roman"/>
          <w:sz w:val="24"/>
          <w:szCs w:val="24"/>
        </w:rPr>
      </w:pPr>
    </w:p>
    <w:p w14:paraId="0352B88B" w14:textId="638F2B2E" w:rsidR="00127678" w:rsidRPr="00C77FC5" w:rsidRDefault="008E6E1D" w:rsidP="00127678">
      <w:pPr>
        <w:spacing w:after="0" w:line="360" w:lineRule="auto"/>
        <w:rPr>
          <w:rFonts w:ascii="Times New Roman" w:hAnsi="Times New Roman" w:cs="Times New Roman"/>
          <w:sz w:val="24"/>
          <w:szCs w:val="24"/>
        </w:rPr>
      </w:pPr>
      <w:r w:rsidRPr="008E6E1D">
        <w:rPr>
          <w:rFonts w:ascii="Times New Roman" w:hAnsi="Times New Roman" w:cs="Times New Roman"/>
          <w:b/>
          <w:bCs/>
          <w:sz w:val="24"/>
          <w:szCs w:val="24"/>
        </w:rPr>
        <w:t>Užduotis:</w:t>
      </w:r>
      <w:r>
        <w:rPr>
          <w:rFonts w:ascii="Times New Roman" w:hAnsi="Times New Roman" w:cs="Times New Roman"/>
          <w:sz w:val="24"/>
          <w:szCs w:val="24"/>
        </w:rPr>
        <w:t xml:space="preserve"> atlikite įsidainavimo pratimus pagal nurodytą pavyzdį</w:t>
      </w:r>
      <w:r w:rsidR="00C77FC5">
        <w:rPr>
          <w:rFonts w:ascii="Times New Roman" w:hAnsi="Times New Roman" w:cs="Times New Roman"/>
          <w:sz w:val="24"/>
          <w:szCs w:val="24"/>
        </w:rPr>
        <w:t xml:space="preserve"> (nuo pradžių </w:t>
      </w:r>
      <w:r w:rsidR="00C77FC5" w:rsidRPr="00C77FC5">
        <w:rPr>
          <w:rFonts w:ascii="Times New Roman" w:hAnsi="Times New Roman" w:cs="Times New Roman"/>
          <w:sz w:val="24"/>
          <w:szCs w:val="24"/>
        </w:rPr>
        <w:t>iki 12:25 minutės</w:t>
      </w:r>
      <w:r w:rsidR="00C77FC5">
        <w:rPr>
          <w:rFonts w:ascii="Times New Roman" w:hAnsi="Times New Roman" w:cs="Times New Roman"/>
          <w:sz w:val="24"/>
          <w:szCs w:val="24"/>
        </w:rPr>
        <w:t>)</w:t>
      </w:r>
      <w:r>
        <w:rPr>
          <w:rFonts w:ascii="Times New Roman" w:hAnsi="Times New Roman" w:cs="Times New Roman"/>
          <w:sz w:val="24"/>
          <w:szCs w:val="24"/>
        </w:rPr>
        <w:t xml:space="preserve">: </w:t>
      </w:r>
      <w:hyperlink r:id="rId5" w:history="1">
        <w:r w:rsidRPr="004E5A04">
          <w:rPr>
            <w:rStyle w:val="Hipersaitas"/>
            <w:rFonts w:ascii="Times New Roman" w:hAnsi="Times New Roman" w:cs="Times New Roman"/>
            <w:sz w:val="24"/>
            <w:szCs w:val="24"/>
          </w:rPr>
          <w:t>https://www.youtube.com/watch?v=ZAx0UF_k2hM</w:t>
        </w:r>
      </w:hyperlink>
      <w:r w:rsidR="00C77FC5">
        <w:rPr>
          <w:rFonts w:ascii="Times New Roman" w:hAnsi="Times New Roman" w:cs="Times New Roman"/>
          <w:sz w:val="24"/>
          <w:szCs w:val="24"/>
        </w:rPr>
        <w:t xml:space="preserve">      </w:t>
      </w:r>
    </w:p>
    <w:p w14:paraId="0FAB8D11" w14:textId="3CE602B3" w:rsidR="00127678" w:rsidRDefault="00127678" w:rsidP="00127678">
      <w:pPr>
        <w:spacing w:after="0" w:line="360" w:lineRule="auto"/>
        <w:rPr>
          <w:rFonts w:ascii="Times New Roman" w:hAnsi="Times New Roman" w:cs="Times New Roman"/>
          <w:sz w:val="24"/>
          <w:szCs w:val="24"/>
        </w:rPr>
      </w:pPr>
    </w:p>
    <w:p w14:paraId="5F0268E3" w14:textId="3B39EED2" w:rsidR="008E6E1D" w:rsidRDefault="008E6E1D" w:rsidP="00CA49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Kiekvienas pratimas išskirtinis savo ritmika, melodija ir atlikimo charakteriu.</w:t>
      </w:r>
    </w:p>
    <w:p w14:paraId="388BC056" w14:textId="280DE497" w:rsidR="008E6E1D" w:rsidRDefault="008E6E1D" w:rsidP="00CA49B7">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Rezonansinis pratimas: sudainuokite kvintos intervalą iš apačios į viršų ir vėl atgal. Jūsų dainavimas turėtų būti nenutrūkstamas, skambėti panašiai kaip „čiuožimas“.</w:t>
      </w:r>
    </w:p>
    <w:p w14:paraId="38074B8C" w14:textId="7E1114D2" w:rsidR="008E6E1D" w:rsidRDefault="00FD17D1" w:rsidP="00CA49B7">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Dinaminis pratimas: pradedant tyliai dainuojama viena nata, kuri po truputį auga, garsėja ir vėl nutyla. Garsėjimo metu duodame didesnį oro spaudimą. Šis pratimas turėtų skambėti kaip „banga“, kuri artėja link kranto, tuomet lūžta ir atsitraukia atgal. </w:t>
      </w:r>
    </w:p>
    <w:p w14:paraId="2DB49CA0" w14:textId="50AB8320" w:rsidR="005770C2" w:rsidRPr="005770C2" w:rsidRDefault="00BF0B1D" w:rsidP="005770C2">
      <w:pPr>
        <w:pStyle w:val="Sraopastraipa"/>
        <w:numPr>
          <w:ilvl w:val="0"/>
          <w:numId w:val="1"/>
        </w:num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Pratimas, skirtas tikslumui ir lankstumui: šis pratimas susideda iš dviejų dalių. Pirmoj</w:t>
      </w:r>
      <w:r w:rsidR="00165303">
        <w:rPr>
          <w:rFonts w:ascii="Times New Roman" w:hAnsi="Times New Roman" w:cs="Times New Roman"/>
          <w:sz w:val="24"/>
          <w:szCs w:val="24"/>
        </w:rPr>
        <w:t xml:space="preserve">e </w:t>
      </w:r>
      <w:r>
        <w:rPr>
          <w:rFonts w:ascii="Times New Roman" w:hAnsi="Times New Roman" w:cs="Times New Roman"/>
          <w:sz w:val="24"/>
          <w:szCs w:val="24"/>
        </w:rPr>
        <w:t xml:space="preserve">dalyje </w:t>
      </w:r>
      <w:r w:rsidR="00165303">
        <w:rPr>
          <w:rFonts w:ascii="Times New Roman" w:hAnsi="Times New Roman" w:cs="Times New Roman"/>
          <w:sz w:val="24"/>
          <w:szCs w:val="24"/>
        </w:rPr>
        <w:t xml:space="preserve">trigarsis dainuojamas </w:t>
      </w:r>
      <w:r w:rsidR="00165303" w:rsidRPr="00165303">
        <w:rPr>
          <w:rFonts w:ascii="Times New Roman" w:hAnsi="Times New Roman" w:cs="Times New Roman"/>
          <w:i/>
          <w:iCs/>
          <w:sz w:val="24"/>
          <w:szCs w:val="24"/>
        </w:rPr>
        <w:t>staccato</w:t>
      </w:r>
      <w:r w:rsidR="00165303">
        <w:rPr>
          <w:rFonts w:ascii="Times New Roman" w:hAnsi="Times New Roman" w:cs="Times New Roman"/>
          <w:i/>
          <w:iCs/>
          <w:sz w:val="24"/>
          <w:szCs w:val="24"/>
        </w:rPr>
        <w:t xml:space="preserve"> </w:t>
      </w:r>
      <w:r w:rsidR="00165303">
        <w:rPr>
          <w:rFonts w:ascii="Times New Roman" w:hAnsi="Times New Roman" w:cs="Times New Roman"/>
          <w:sz w:val="24"/>
          <w:szCs w:val="24"/>
        </w:rPr>
        <w:t xml:space="preserve">pabrėžiant, akcentuojant </w:t>
      </w:r>
      <w:r w:rsidR="008374F0">
        <w:rPr>
          <w:rFonts w:ascii="Times New Roman" w:hAnsi="Times New Roman" w:cs="Times New Roman"/>
          <w:sz w:val="24"/>
          <w:szCs w:val="24"/>
        </w:rPr>
        <w:t xml:space="preserve">ir atskirai išdainuojant </w:t>
      </w:r>
      <w:r w:rsidR="00165303">
        <w:rPr>
          <w:rFonts w:ascii="Times New Roman" w:hAnsi="Times New Roman" w:cs="Times New Roman"/>
          <w:sz w:val="24"/>
          <w:szCs w:val="24"/>
        </w:rPr>
        <w:t>kie</w:t>
      </w:r>
      <w:r w:rsidR="008374F0">
        <w:rPr>
          <w:rFonts w:ascii="Times New Roman" w:hAnsi="Times New Roman" w:cs="Times New Roman"/>
          <w:sz w:val="24"/>
          <w:szCs w:val="24"/>
        </w:rPr>
        <w:t>k</w:t>
      </w:r>
      <w:r w:rsidR="00165303">
        <w:rPr>
          <w:rFonts w:ascii="Times New Roman" w:hAnsi="Times New Roman" w:cs="Times New Roman"/>
          <w:sz w:val="24"/>
          <w:szCs w:val="24"/>
        </w:rPr>
        <w:t xml:space="preserve">vieną garsą </w:t>
      </w:r>
      <w:r w:rsidR="008374F0">
        <w:rPr>
          <w:rFonts w:ascii="Times New Roman" w:hAnsi="Times New Roman" w:cs="Times New Roman"/>
          <w:sz w:val="24"/>
          <w:szCs w:val="24"/>
        </w:rPr>
        <w:t xml:space="preserve">bei </w:t>
      </w:r>
      <w:r w:rsidR="00165303">
        <w:rPr>
          <w:rFonts w:ascii="Times New Roman" w:hAnsi="Times New Roman" w:cs="Times New Roman"/>
          <w:sz w:val="24"/>
          <w:szCs w:val="24"/>
        </w:rPr>
        <w:t>stumiant orą į priekį, todėl šio pratimo metu aktyviai dirba jūsų diafragma. Antroje dalyje</w:t>
      </w:r>
      <w:r w:rsidR="008374F0">
        <w:rPr>
          <w:rFonts w:ascii="Times New Roman" w:hAnsi="Times New Roman" w:cs="Times New Roman"/>
          <w:sz w:val="24"/>
          <w:szCs w:val="24"/>
        </w:rPr>
        <w:t xml:space="preserve"> dainuojamas tas pats trigarsis, tik </w:t>
      </w:r>
      <w:r w:rsidR="008374F0" w:rsidRPr="008374F0">
        <w:rPr>
          <w:rFonts w:ascii="Times New Roman" w:hAnsi="Times New Roman" w:cs="Times New Roman"/>
          <w:i/>
          <w:iCs/>
          <w:sz w:val="24"/>
          <w:szCs w:val="24"/>
        </w:rPr>
        <w:t>legato</w:t>
      </w:r>
      <w:r w:rsidR="008374F0">
        <w:rPr>
          <w:rFonts w:ascii="Times New Roman" w:hAnsi="Times New Roman" w:cs="Times New Roman"/>
          <w:i/>
          <w:iCs/>
          <w:sz w:val="24"/>
          <w:szCs w:val="24"/>
        </w:rPr>
        <w:t xml:space="preserve"> -  </w:t>
      </w:r>
      <w:r w:rsidR="008374F0">
        <w:rPr>
          <w:rFonts w:ascii="Times New Roman" w:hAnsi="Times New Roman" w:cs="Times New Roman"/>
          <w:sz w:val="24"/>
          <w:szCs w:val="24"/>
        </w:rPr>
        <w:t>sujungiant garsus</w:t>
      </w:r>
      <w:r w:rsidR="00CA49B7">
        <w:rPr>
          <w:rFonts w:ascii="Times New Roman" w:hAnsi="Times New Roman" w:cs="Times New Roman"/>
          <w:sz w:val="24"/>
          <w:szCs w:val="24"/>
        </w:rPr>
        <w:t>.</w:t>
      </w:r>
      <w:r w:rsidR="005770C2">
        <w:rPr>
          <w:rFonts w:ascii="Times New Roman" w:hAnsi="Times New Roman" w:cs="Times New Roman"/>
          <w:sz w:val="24"/>
          <w:szCs w:val="24"/>
        </w:rPr>
        <w:t xml:space="preserve"> </w:t>
      </w:r>
    </w:p>
    <w:p w14:paraId="1BAF56A3" w14:textId="2103BC4F" w:rsidR="009F51F8" w:rsidRPr="00B13F21" w:rsidRDefault="009F51F8" w:rsidP="00C77FC5">
      <w:pPr>
        <w:pStyle w:val="Sraopastraipa"/>
        <w:numPr>
          <w:ilvl w:val="0"/>
          <w:numId w:val="1"/>
        </w:num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Pratimas, skirtas diapazono plėtimui. Tris kartus iš apačios į viršų ir atgal dainuojamas natų garsaeilis. </w:t>
      </w:r>
      <w:r w:rsidR="00ED7674">
        <w:rPr>
          <w:rFonts w:ascii="Times New Roman" w:hAnsi="Times New Roman" w:cs="Times New Roman"/>
          <w:sz w:val="24"/>
          <w:szCs w:val="24"/>
        </w:rPr>
        <w:t xml:space="preserve">Pratimo metu pasistenkite dainuokite bent šiek tiek aukštesnes natas nei įprastai. Jei dainuojate gerkliniu balsu, tuomet geriau nesiplėšyti, tačiau norintiems plėtoti savo falsetą, šis pratimas puikiai tiks. </w:t>
      </w:r>
    </w:p>
    <w:p w14:paraId="275BEA42" w14:textId="1CEC8BE8" w:rsidR="00B13F21" w:rsidRDefault="00B13F21" w:rsidP="00B13F21">
      <w:pPr>
        <w:spacing w:after="0" w:line="360" w:lineRule="auto"/>
        <w:jc w:val="both"/>
        <w:rPr>
          <w:rFonts w:ascii="Times New Roman" w:hAnsi="Times New Roman" w:cs="Times New Roman"/>
          <w:i/>
          <w:iCs/>
          <w:sz w:val="24"/>
          <w:szCs w:val="24"/>
        </w:rPr>
      </w:pPr>
    </w:p>
    <w:p w14:paraId="39C01361" w14:textId="13E70CF7" w:rsidR="00B13F21" w:rsidRPr="00B13F21" w:rsidRDefault="00B13F21" w:rsidP="00B13F21">
      <w:pPr>
        <w:spacing w:after="0" w:line="360" w:lineRule="auto"/>
        <w:jc w:val="both"/>
        <w:rPr>
          <w:rFonts w:ascii="Times New Roman" w:hAnsi="Times New Roman" w:cs="Times New Roman"/>
          <w:i/>
          <w:iCs/>
          <w:sz w:val="24"/>
          <w:szCs w:val="24"/>
        </w:rPr>
      </w:pPr>
      <w:r w:rsidRPr="00B13F21">
        <w:rPr>
          <w:rFonts w:ascii="Times New Roman" w:hAnsi="Times New Roman" w:cs="Times New Roman"/>
          <w:i/>
          <w:iCs/>
          <w:sz w:val="24"/>
          <w:szCs w:val="24"/>
        </w:rPr>
        <w:t xml:space="preserve">Toliau įraše skambančius pratimus galite atlikti pagal poreikį. </w:t>
      </w:r>
    </w:p>
    <w:sectPr w:rsidR="00B13F21" w:rsidRPr="00B13F2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0340"/>
    <w:multiLevelType w:val="hybridMultilevel"/>
    <w:tmpl w:val="74123DE8"/>
    <w:lvl w:ilvl="0" w:tplc="7F22AE9E">
      <w:start w:val="1"/>
      <w:numFmt w:val="decimal"/>
      <w:lvlText w:val="%1."/>
      <w:lvlJc w:val="left"/>
      <w:pPr>
        <w:ind w:left="720" w:hanging="360"/>
      </w:pPr>
      <w:rPr>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78"/>
    <w:rsid w:val="00080BDB"/>
    <w:rsid w:val="00127678"/>
    <w:rsid w:val="00165303"/>
    <w:rsid w:val="005770C2"/>
    <w:rsid w:val="008374F0"/>
    <w:rsid w:val="008E6E1D"/>
    <w:rsid w:val="009F51F8"/>
    <w:rsid w:val="00B13F21"/>
    <w:rsid w:val="00BF0B1D"/>
    <w:rsid w:val="00C77FC5"/>
    <w:rsid w:val="00CA49B7"/>
    <w:rsid w:val="00D56C7C"/>
    <w:rsid w:val="00ED7674"/>
    <w:rsid w:val="00FD17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B1AF"/>
  <w15:chartTrackingRefBased/>
  <w15:docId w15:val="{679AF652-31A5-4AC4-908A-24A7F90A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7678"/>
    <w:rPr>
      <w:color w:val="0563C1" w:themeColor="hyperlink"/>
      <w:u w:val="single"/>
    </w:rPr>
  </w:style>
  <w:style w:type="character" w:styleId="Neapdorotaspaminjimas">
    <w:name w:val="Unresolved Mention"/>
    <w:basedOn w:val="Numatytasispastraiposriftas"/>
    <w:uiPriority w:val="99"/>
    <w:semiHidden/>
    <w:unhideWhenUsed/>
    <w:rsid w:val="00127678"/>
    <w:rPr>
      <w:color w:val="605E5C"/>
      <w:shd w:val="clear" w:color="auto" w:fill="E1DFDD"/>
    </w:rPr>
  </w:style>
  <w:style w:type="paragraph" w:styleId="Sraopastraipa">
    <w:name w:val="List Paragraph"/>
    <w:basedOn w:val="prastasis"/>
    <w:uiPriority w:val="34"/>
    <w:qFormat/>
    <w:rsid w:val="008E6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Ax0UF_k2h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935</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Augustė</dc:creator>
  <cp:keywords/>
  <dc:description/>
  <cp:lastModifiedBy>Augustė Valotkienė</cp:lastModifiedBy>
  <cp:revision>13</cp:revision>
  <dcterms:created xsi:type="dcterms:W3CDTF">2020-04-09T08:15:00Z</dcterms:created>
  <dcterms:modified xsi:type="dcterms:W3CDTF">2021-04-29T14:32:00Z</dcterms:modified>
</cp:coreProperties>
</file>